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F76" w:rsidRDefault="00103522">
      <w:pPr>
        <w:rPr>
          <w:sz w:val="32"/>
          <w:szCs w:val="32"/>
        </w:rPr>
      </w:pPr>
      <w:proofErr w:type="spellStart"/>
      <w:r>
        <w:rPr>
          <w:sz w:val="32"/>
          <w:szCs w:val="32"/>
        </w:rPr>
        <w:t>Plein</w:t>
      </w:r>
      <w:proofErr w:type="spellEnd"/>
      <w:r>
        <w:rPr>
          <w:sz w:val="32"/>
          <w:szCs w:val="32"/>
        </w:rPr>
        <w:t xml:space="preserve"> Air Palm Beach</w:t>
      </w:r>
    </w:p>
    <w:p w:rsidR="00103522" w:rsidRDefault="00103522">
      <w:pPr>
        <w:rPr>
          <w:sz w:val="32"/>
          <w:szCs w:val="32"/>
        </w:rPr>
      </w:pPr>
      <w:r>
        <w:rPr>
          <w:sz w:val="32"/>
          <w:szCs w:val="32"/>
        </w:rPr>
        <w:t>Minutes of Meeting</w:t>
      </w:r>
    </w:p>
    <w:p w:rsidR="00103522" w:rsidRDefault="00103522">
      <w:pPr>
        <w:rPr>
          <w:sz w:val="32"/>
          <w:szCs w:val="32"/>
        </w:rPr>
      </w:pPr>
      <w:r>
        <w:rPr>
          <w:sz w:val="32"/>
          <w:szCs w:val="32"/>
        </w:rPr>
        <w:t>February 10, 2015</w:t>
      </w:r>
    </w:p>
    <w:p w:rsidR="00103522" w:rsidRDefault="00103522">
      <w:pPr>
        <w:rPr>
          <w:sz w:val="32"/>
          <w:szCs w:val="32"/>
        </w:rPr>
      </w:pPr>
      <w:r>
        <w:rPr>
          <w:sz w:val="32"/>
          <w:szCs w:val="32"/>
        </w:rPr>
        <w:t>Crest Theatre</w:t>
      </w:r>
    </w:p>
    <w:p w:rsidR="00103522" w:rsidRDefault="00103522">
      <w:pPr>
        <w:rPr>
          <w:sz w:val="32"/>
          <w:szCs w:val="32"/>
        </w:rPr>
      </w:pPr>
    </w:p>
    <w:p w:rsidR="00103522" w:rsidRDefault="00103522">
      <w:pPr>
        <w:rPr>
          <w:sz w:val="32"/>
          <w:szCs w:val="32"/>
        </w:rPr>
      </w:pPr>
      <w:proofErr w:type="spellStart"/>
      <w:r>
        <w:rPr>
          <w:sz w:val="32"/>
          <w:szCs w:val="32"/>
        </w:rPr>
        <w:t>Present</w:t>
      </w:r>
      <w:proofErr w:type="gramStart"/>
      <w:r>
        <w:rPr>
          <w:sz w:val="32"/>
          <w:szCs w:val="32"/>
        </w:rPr>
        <w:t>:Ralph</w:t>
      </w:r>
      <w:proofErr w:type="spellEnd"/>
      <w:proofErr w:type="gramEnd"/>
      <w:r>
        <w:rPr>
          <w:sz w:val="32"/>
          <w:szCs w:val="32"/>
        </w:rPr>
        <w:t xml:space="preserve"> Papa, Lorrie Turner, Frances Lynn, Steve Nash, Manny </w:t>
      </w:r>
      <w:proofErr w:type="spellStart"/>
      <w:r>
        <w:rPr>
          <w:sz w:val="32"/>
          <w:szCs w:val="32"/>
        </w:rPr>
        <w:t>Jomok</w:t>
      </w:r>
      <w:proofErr w:type="spellEnd"/>
      <w:r>
        <w:rPr>
          <w:sz w:val="32"/>
          <w:szCs w:val="32"/>
        </w:rPr>
        <w:t xml:space="preserve">, Donna Walsh, Sheila Wolff, </w:t>
      </w:r>
      <w:proofErr w:type="spellStart"/>
      <w:r>
        <w:rPr>
          <w:sz w:val="32"/>
          <w:szCs w:val="32"/>
        </w:rPr>
        <w:t>Elfrida</w:t>
      </w:r>
      <w:proofErr w:type="spellEnd"/>
      <w:r>
        <w:rPr>
          <w:sz w:val="32"/>
          <w:szCs w:val="32"/>
        </w:rPr>
        <w:t xml:space="preserve"> </w:t>
      </w:r>
      <w:proofErr w:type="spellStart"/>
      <w:r>
        <w:rPr>
          <w:sz w:val="32"/>
          <w:szCs w:val="32"/>
        </w:rPr>
        <w:t>Schragen</w:t>
      </w:r>
      <w:proofErr w:type="spellEnd"/>
      <w:r>
        <w:rPr>
          <w:sz w:val="32"/>
          <w:szCs w:val="32"/>
        </w:rPr>
        <w:t xml:space="preserve">, </w:t>
      </w:r>
      <w:proofErr w:type="spellStart"/>
      <w:r>
        <w:rPr>
          <w:sz w:val="32"/>
          <w:szCs w:val="32"/>
        </w:rPr>
        <w:t>Pati</w:t>
      </w:r>
      <w:proofErr w:type="spellEnd"/>
      <w:r>
        <w:rPr>
          <w:sz w:val="32"/>
          <w:szCs w:val="32"/>
        </w:rPr>
        <w:t xml:space="preserve"> Maguire</w:t>
      </w:r>
    </w:p>
    <w:p w:rsidR="00103522" w:rsidRDefault="00103522">
      <w:pPr>
        <w:rPr>
          <w:sz w:val="32"/>
          <w:szCs w:val="32"/>
        </w:rPr>
      </w:pPr>
    </w:p>
    <w:p w:rsidR="00103522" w:rsidRDefault="00103522">
      <w:pPr>
        <w:rPr>
          <w:sz w:val="32"/>
          <w:szCs w:val="32"/>
        </w:rPr>
      </w:pPr>
      <w:r>
        <w:rPr>
          <w:sz w:val="32"/>
          <w:szCs w:val="32"/>
        </w:rPr>
        <w:t>Agenda</w:t>
      </w:r>
    </w:p>
    <w:p w:rsidR="00A438F6" w:rsidRDefault="00A438F6">
      <w:pPr>
        <w:rPr>
          <w:sz w:val="32"/>
          <w:szCs w:val="32"/>
        </w:rPr>
      </w:pPr>
      <w:r>
        <w:rPr>
          <w:sz w:val="32"/>
          <w:szCs w:val="32"/>
        </w:rPr>
        <w:t>1.</w:t>
      </w:r>
    </w:p>
    <w:p w:rsidR="00103522" w:rsidRDefault="00103522">
      <w:pPr>
        <w:rPr>
          <w:sz w:val="32"/>
          <w:szCs w:val="32"/>
        </w:rPr>
      </w:pPr>
      <w:r>
        <w:rPr>
          <w:sz w:val="32"/>
          <w:szCs w:val="32"/>
        </w:rPr>
        <w:t xml:space="preserve">Financial </w:t>
      </w:r>
      <w:proofErr w:type="gramStart"/>
      <w:r>
        <w:rPr>
          <w:sz w:val="32"/>
          <w:szCs w:val="32"/>
        </w:rPr>
        <w:t>Statements(</w:t>
      </w:r>
      <w:proofErr w:type="gramEnd"/>
      <w:r>
        <w:rPr>
          <w:sz w:val="32"/>
          <w:szCs w:val="32"/>
        </w:rPr>
        <w:t>2014 end of year and 2015 so far)</w:t>
      </w:r>
    </w:p>
    <w:p w:rsidR="00103522" w:rsidRDefault="00103522">
      <w:pPr>
        <w:rPr>
          <w:sz w:val="32"/>
          <w:szCs w:val="32"/>
        </w:rPr>
      </w:pPr>
      <w:r>
        <w:rPr>
          <w:sz w:val="32"/>
          <w:szCs w:val="32"/>
        </w:rPr>
        <w:t xml:space="preserve">     Donna handed out PAPB Statement of Cash Flows for 2014-2015 so far and the proposed budget for 2015</w:t>
      </w:r>
    </w:p>
    <w:p w:rsidR="00A438F6" w:rsidRDefault="00A438F6">
      <w:pPr>
        <w:rPr>
          <w:sz w:val="32"/>
          <w:szCs w:val="32"/>
        </w:rPr>
      </w:pPr>
      <w:r>
        <w:rPr>
          <w:sz w:val="32"/>
          <w:szCs w:val="32"/>
        </w:rPr>
        <w:t>2.</w:t>
      </w:r>
    </w:p>
    <w:p w:rsidR="008251B2" w:rsidRDefault="008251B2">
      <w:pPr>
        <w:rPr>
          <w:sz w:val="32"/>
          <w:szCs w:val="32"/>
        </w:rPr>
      </w:pPr>
      <w:r>
        <w:rPr>
          <w:sz w:val="32"/>
          <w:szCs w:val="32"/>
        </w:rPr>
        <w:t>Proposed Budget for 2015</w:t>
      </w:r>
    </w:p>
    <w:p w:rsidR="00001A8A" w:rsidRDefault="00001A8A">
      <w:pPr>
        <w:rPr>
          <w:sz w:val="32"/>
          <w:szCs w:val="32"/>
        </w:rPr>
      </w:pPr>
      <w:r>
        <w:rPr>
          <w:sz w:val="32"/>
          <w:szCs w:val="32"/>
        </w:rPr>
        <w:t xml:space="preserve">     </w:t>
      </w:r>
      <w:proofErr w:type="spellStart"/>
      <w:r>
        <w:rPr>
          <w:sz w:val="32"/>
          <w:szCs w:val="32"/>
        </w:rPr>
        <w:t>Pati</w:t>
      </w:r>
      <w:proofErr w:type="spellEnd"/>
      <w:r>
        <w:rPr>
          <w:sz w:val="32"/>
          <w:szCs w:val="32"/>
        </w:rPr>
        <w:t xml:space="preserve"> thought Donna’s proposed budget of $4,000.00 for 2015 was modest considering we are planning a festival for 2016.  Ralph suggested we get other sponsors, though PAPB will still be in charge.  Manny said DAL 50</w:t>
      </w:r>
      <w:r w:rsidRPr="00001A8A">
        <w:rPr>
          <w:sz w:val="32"/>
          <w:szCs w:val="32"/>
          <w:vertAlign w:val="superscript"/>
        </w:rPr>
        <w:t>th</w:t>
      </w:r>
      <w:r>
        <w:rPr>
          <w:sz w:val="32"/>
          <w:szCs w:val="32"/>
        </w:rPr>
        <w:t xml:space="preserve"> </w:t>
      </w:r>
      <w:proofErr w:type="gramStart"/>
      <w:r>
        <w:rPr>
          <w:sz w:val="32"/>
          <w:szCs w:val="32"/>
        </w:rPr>
        <w:t>Anniversary  had</w:t>
      </w:r>
      <w:proofErr w:type="gramEnd"/>
      <w:r>
        <w:rPr>
          <w:sz w:val="32"/>
          <w:szCs w:val="32"/>
        </w:rPr>
        <w:t xml:space="preserve"> 4 sponsors.  Chamber of Commerce wants to start planning for festival in March.</w:t>
      </w:r>
    </w:p>
    <w:p w:rsidR="00001A8A" w:rsidRDefault="00001A8A">
      <w:pPr>
        <w:rPr>
          <w:sz w:val="32"/>
          <w:szCs w:val="32"/>
        </w:rPr>
      </w:pPr>
      <w:r>
        <w:rPr>
          <w:sz w:val="32"/>
          <w:szCs w:val="32"/>
        </w:rPr>
        <w:t xml:space="preserve">     We all agreed that we should start out with a </w:t>
      </w:r>
      <w:proofErr w:type="gramStart"/>
      <w:r>
        <w:rPr>
          <w:sz w:val="32"/>
          <w:szCs w:val="32"/>
        </w:rPr>
        <w:t>one day</w:t>
      </w:r>
      <w:proofErr w:type="gramEnd"/>
      <w:r>
        <w:rPr>
          <w:sz w:val="32"/>
          <w:szCs w:val="32"/>
        </w:rPr>
        <w:t xml:space="preserve"> festival, before planning something bigger.</w:t>
      </w:r>
    </w:p>
    <w:p w:rsidR="00001A8A" w:rsidRDefault="00001A8A">
      <w:pPr>
        <w:rPr>
          <w:sz w:val="32"/>
          <w:szCs w:val="32"/>
        </w:rPr>
      </w:pPr>
      <w:r>
        <w:rPr>
          <w:sz w:val="32"/>
          <w:szCs w:val="32"/>
        </w:rPr>
        <w:t xml:space="preserve">     </w:t>
      </w:r>
      <w:proofErr w:type="spellStart"/>
      <w:r>
        <w:rPr>
          <w:sz w:val="32"/>
          <w:szCs w:val="32"/>
        </w:rPr>
        <w:t>Pati</w:t>
      </w:r>
      <w:proofErr w:type="spellEnd"/>
      <w:r>
        <w:rPr>
          <w:sz w:val="32"/>
          <w:szCs w:val="32"/>
        </w:rPr>
        <w:t xml:space="preserve"> said Delray Art Center would cooperate and let us use their space.</w:t>
      </w:r>
    </w:p>
    <w:p w:rsidR="00001A8A" w:rsidRDefault="00001A8A">
      <w:pPr>
        <w:rPr>
          <w:sz w:val="32"/>
          <w:szCs w:val="32"/>
        </w:rPr>
      </w:pPr>
      <w:r>
        <w:rPr>
          <w:sz w:val="32"/>
          <w:szCs w:val="32"/>
        </w:rPr>
        <w:t xml:space="preserve">     Manny proposed we have a committee to start planning sometime soon after the DAL 50</w:t>
      </w:r>
      <w:r w:rsidRPr="008251B2">
        <w:rPr>
          <w:sz w:val="32"/>
          <w:szCs w:val="32"/>
          <w:vertAlign w:val="superscript"/>
        </w:rPr>
        <w:t>th</w:t>
      </w:r>
      <w:r w:rsidR="008251B2">
        <w:rPr>
          <w:sz w:val="32"/>
          <w:szCs w:val="32"/>
        </w:rPr>
        <w:t xml:space="preserve"> event.  Ralph would like to form a committee for planning our </w:t>
      </w:r>
      <w:proofErr w:type="spellStart"/>
      <w:r w:rsidR="008251B2">
        <w:rPr>
          <w:sz w:val="32"/>
          <w:szCs w:val="32"/>
        </w:rPr>
        <w:t>plein</w:t>
      </w:r>
      <w:proofErr w:type="spellEnd"/>
      <w:r w:rsidR="008251B2">
        <w:rPr>
          <w:sz w:val="32"/>
          <w:szCs w:val="32"/>
        </w:rPr>
        <w:t xml:space="preserve"> air festival.  Manny, </w:t>
      </w:r>
      <w:proofErr w:type="spellStart"/>
      <w:r w:rsidR="008251B2">
        <w:rPr>
          <w:sz w:val="32"/>
          <w:szCs w:val="32"/>
        </w:rPr>
        <w:t>Pati</w:t>
      </w:r>
      <w:proofErr w:type="spellEnd"/>
      <w:r w:rsidR="008251B2">
        <w:rPr>
          <w:sz w:val="32"/>
          <w:szCs w:val="32"/>
        </w:rPr>
        <w:t>, Sheila, Steve, and Ralph volunteered.</w:t>
      </w:r>
    </w:p>
    <w:p w:rsidR="008251B2" w:rsidRDefault="008251B2">
      <w:pPr>
        <w:rPr>
          <w:sz w:val="32"/>
          <w:szCs w:val="32"/>
        </w:rPr>
      </w:pPr>
      <w:r>
        <w:rPr>
          <w:sz w:val="32"/>
          <w:szCs w:val="32"/>
        </w:rPr>
        <w:t xml:space="preserve">     Lori motioned to approve budget for 2015. Frances seconded. The motion was unanimously approved</w:t>
      </w:r>
    </w:p>
    <w:p w:rsidR="00A438F6" w:rsidRDefault="00A438F6">
      <w:pPr>
        <w:rPr>
          <w:sz w:val="32"/>
          <w:szCs w:val="32"/>
        </w:rPr>
      </w:pPr>
      <w:r>
        <w:rPr>
          <w:sz w:val="32"/>
          <w:szCs w:val="32"/>
        </w:rPr>
        <w:t>3.</w:t>
      </w:r>
    </w:p>
    <w:p w:rsidR="008251B2" w:rsidRDefault="008251B2">
      <w:pPr>
        <w:rPr>
          <w:sz w:val="32"/>
          <w:szCs w:val="32"/>
        </w:rPr>
      </w:pPr>
      <w:r>
        <w:rPr>
          <w:sz w:val="32"/>
          <w:szCs w:val="32"/>
        </w:rPr>
        <w:t>We Pay payment gateway on Meetup.com</w:t>
      </w:r>
    </w:p>
    <w:p w:rsidR="008251B2" w:rsidRDefault="008251B2">
      <w:pPr>
        <w:rPr>
          <w:sz w:val="32"/>
          <w:szCs w:val="32"/>
        </w:rPr>
      </w:pPr>
      <w:r>
        <w:rPr>
          <w:sz w:val="32"/>
          <w:szCs w:val="32"/>
        </w:rPr>
        <w:lastRenderedPageBreak/>
        <w:t xml:space="preserve">     Donna found it to be too confusing for the website users and decided to shut it down. Lorrie suggested we link PAPB website to </w:t>
      </w:r>
      <w:proofErr w:type="spellStart"/>
      <w:r>
        <w:rPr>
          <w:sz w:val="32"/>
          <w:szCs w:val="32"/>
        </w:rPr>
        <w:t>Paypal</w:t>
      </w:r>
      <w:proofErr w:type="spellEnd"/>
      <w:r>
        <w:rPr>
          <w:sz w:val="32"/>
          <w:szCs w:val="32"/>
        </w:rPr>
        <w:t>_</w:t>
      </w:r>
    </w:p>
    <w:p w:rsidR="00A438F6" w:rsidRDefault="00A438F6">
      <w:pPr>
        <w:rPr>
          <w:sz w:val="32"/>
          <w:szCs w:val="32"/>
        </w:rPr>
      </w:pPr>
      <w:r>
        <w:rPr>
          <w:sz w:val="32"/>
          <w:szCs w:val="32"/>
        </w:rPr>
        <w:t>4.</w:t>
      </w:r>
    </w:p>
    <w:p w:rsidR="008251B2" w:rsidRDefault="008251B2">
      <w:pPr>
        <w:rPr>
          <w:sz w:val="32"/>
          <w:szCs w:val="32"/>
        </w:rPr>
      </w:pPr>
      <w:r>
        <w:rPr>
          <w:sz w:val="32"/>
          <w:szCs w:val="32"/>
        </w:rPr>
        <w:t>“By-laws follow up discussion”</w:t>
      </w:r>
    </w:p>
    <w:p w:rsidR="008251B2" w:rsidRDefault="008251B2">
      <w:pPr>
        <w:rPr>
          <w:sz w:val="32"/>
          <w:szCs w:val="32"/>
        </w:rPr>
      </w:pPr>
      <w:r>
        <w:rPr>
          <w:sz w:val="32"/>
          <w:szCs w:val="32"/>
        </w:rPr>
        <w:t xml:space="preserve">     After some discussion, we decided the by-laws</w:t>
      </w:r>
      <w:r w:rsidR="00E37837">
        <w:rPr>
          <w:sz w:val="32"/>
          <w:szCs w:val="32"/>
        </w:rPr>
        <w:t xml:space="preserve"> should state that board member terms should be 2 years; with a maximum of 2 consecutive terms, and members can come back on board after a 1 term break.  Our ‘year’ is January to December.  Our annual report must be in by May.  We agreed any action </w:t>
      </w:r>
      <w:proofErr w:type="gramStart"/>
      <w:r w:rsidR="00E37837">
        <w:rPr>
          <w:sz w:val="32"/>
          <w:szCs w:val="32"/>
        </w:rPr>
        <w:t>can</w:t>
      </w:r>
      <w:proofErr w:type="gramEnd"/>
      <w:r w:rsidR="00E37837">
        <w:rPr>
          <w:sz w:val="32"/>
          <w:szCs w:val="32"/>
        </w:rPr>
        <w:t xml:space="preserve"> be taken by email conference or telephone conference call.  Donna will adjust by-laws and we will vote at next meeting.</w:t>
      </w:r>
    </w:p>
    <w:p w:rsidR="00A438F6" w:rsidRDefault="00A438F6">
      <w:pPr>
        <w:rPr>
          <w:sz w:val="32"/>
          <w:szCs w:val="32"/>
        </w:rPr>
      </w:pPr>
      <w:proofErr w:type="gramStart"/>
      <w:r>
        <w:rPr>
          <w:sz w:val="32"/>
          <w:szCs w:val="32"/>
        </w:rPr>
        <w:t>5 &amp; 6.</w:t>
      </w:r>
      <w:proofErr w:type="gramEnd"/>
    </w:p>
    <w:p w:rsidR="00E37837" w:rsidRDefault="00E37837">
      <w:pPr>
        <w:rPr>
          <w:sz w:val="32"/>
          <w:szCs w:val="32"/>
        </w:rPr>
      </w:pPr>
      <w:r>
        <w:rPr>
          <w:sz w:val="32"/>
          <w:szCs w:val="32"/>
        </w:rPr>
        <w:t xml:space="preserve">“Lessons Learned from Northwood and </w:t>
      </w:r>
      <w:proofErr w:type="gramStart"/>
      <w:r>
        <w:rPr>
          <w:sz w:val="32"/>
          <w:szCs w:val="32"/>
        </w:rPr>
        <w:t>Cornell  Exhibits</w:t>
      </w:r>
      <w:proofErr w:type="gramEnd"/>
      <w:r>
        <w:rPr>
          <w:sz w:val="32"/>
          <w:szCs w:val="32"/>
        </w:rPr>
        <w:t>”</w:t>
      </w:r>
      <w:r w:rsidR="00A438F6">
        <w:rPr>
          <w:sz w:val="32"/>
          <w:szCs w:val="32"/>
        </w:rPr>
        <w:t xml:space="preserve"> and “Need an Event Coordinator for Exhibits”</w:t>
      </w:r>
    </w:p>
    <w:p w:rsidR="00E37837" w:rsidRDefault="00E37837">
      <w:pPr>
        <w:rPr>
          <w:sz w:val="32"/>
          <w:szCs w:val="32"/>
        </w:rPr>
      </w:pPr>
      <w:r>
        <w:rPr>
          <w:sz w:val="32"/>
          <w:szCs w:val="32"/>
        </w:rPr>
        <w:t xml:space="preserve">     It was a lot of work for Ralph.  He wants</w:t>
      </w:r>
      <w:r w:rsidR="000444FE">
        <w:rPr>
          <w:sz w:val="32"/>
          <w:szCs w:val="32"/>
        </w:rPr>
        <w:t xml:space="preserve"> an event coordinating committee</w:t>
      </w:r>
      <w:r>
        <w:rPr>
          <w:sz w:val="32"/>
          <w:szCs w:val="32"/>
        </w:rPr>
        <w:t xml:space="preserve"> to work on exhibits; a group of at least 3 people with computer skills, accounting, public relations, and calling on teams for events.  </w:t>
      </w:r>
      <w:proofErr w:type="gramStart"/>
      <w:r>
        <w:rPr>
          <w:sz w:val="32"/>
          <w:szCs w:val="32"/>
        </w:rPr>
        <w:t xml:space="preserve">Sheila </w:t>
      </w:r>
      <w:r w:rsidR="00076A75">
        <w:rPr>
          <w:sz w:val="32"/>
          <w:szCs w:val="32"/>
        </w:rPr>
        <w:t xml:space="preserve"> was</w:t>
      </w:r>
      <w:proofErr w:type="gramEnd"/>
      <w:r w:rsidR="00076A75">
        <w:rPr>
          <w:sz w:val="32"/>
          <w:szCs w:val="32"/>
        </w:rPr>
        <w:t xml:space="preserve"> asked by the board to act as exhibit coordinator and she agreed.  Exhibit coordinator does not chair all exhibits but rather facilitates making sure we do have chairpersons for our exhibits.</w:t>
      </w:r>
      <w:r w:rsidR="000444FE">
        <w:rPr>
          <w:sz w:val="32"/>
          <w:szCs w:val="32"/>
        </w:rPr>
        <w:t xml:space="preserve"> Ralph will be the head of the committee. Ralph will write up a summary of what event </w:t>
      </w:r>
      <w:proofErr w:type="spellStart"/>
      <w:r w:rsidR="000444FE">
        <w:rPr>
          <w:sz w:val="32"/>
          <w:szCs w:val="32"/>
        </w:rPr>
        <w:t>coordinaters</w:t>
      </w:r>
      <w:proofErr w:type="spellEnd"/>
      <w:r w:rsidR="000444FE">
        <w:rPr>
          <w:sz w:val="32"/>
          <w:szCs w:val="32"/>
        </w:rPr>
        <w:t xml:space="preserve"> should do</w:t>
      </w:r>
      <w:r w:rsidR="00076A75">
        <w:rPr>
          <w:sz w:val="32"/>
          <w:szCs w:val="32"/>
        </w:rPr>
        <w:t>.</w:t>
      </w:r>
    </w:p>
    <w:p w:rsidR="00E37837" w:rsidRDefault="00E37837">
      <w:pPr>
        <w:rPr>
          <w:sz w:val="32"/>
          <w:szCs w:val="32"/>
        </w:rPr>
      </w:pPr>
      <w:r>
        <w:rPr>
          <w:sz w:val="32"/>
          <w:szCs w:val="32"/>
        </w:rPr>
        <w:t xml:space="preserve">     Donna motioned  ‘We use the jurying process Ralph developed for jurying people into Northwood and Cornell shows for accepting entries into future shows that have limited space’. Frances seconded the motion and it was unanimously approved.</w:t>
      </w:r>
    </w:p>
    <w:p w:rsidR="000444FE" w:rsidRDefault="00E37837">
      <w:pPr>
        <w:rPr>
          <w:sz w:val="32"/>
          <w:szCs w:val="32"/>
        </w:rPr>
      </w:pPr>
      <w:r>
        <w:rPr>
          <w:sz w:val="32"/>
          <w:szCs w:val="32"/>
        </w:rPr>
        <w:t xml:space="preserve">     </w:t>
      </w:r>
      <w:proofErr w:type="spellStart"/>
      <w:r w:rsidR="000444FE">
        <w:rPr>
          <w:sz w:val="32"/>
          <w:szCs w:val="32"/>
        </w:rPr>
        <w:t>Pati</w:t>
      </w:r>
      <w:proofErr w:type="spellEnd"/>
      <w:r w:rsidR="000444FE">
        <w:rPr>
          <w:sz w:val="32"/>
          <w:szCs w:val="32"/>
        </w:rPr>
        <w:t xml:space="preserve"> suggested more checks and balances for future jurying, for ex. </w:t>
      </w:r>
      <w:proofErr w:type="gramStart"/>
      <w:r w:rsidR="000444FE">
        <w:rPr>
          <w:sz w:val="32"/>
          <w:szCs w:val="32"/>
        </w:rPr>
        <w:t>the</w:t>
      </w:r>
      <w:proofErr w:type="gramEnd"/>
      <w:r w:rsidR="000444FE">
        <w:rPr>
          <w:sz w:val="32"/>
          <w:szCs w:val="32"/>
        </w:rPr>
        <w:t xml:space="preserve"> counting up process should be done by more than 1 person</w:t>
      </w:r>
    </w:p>
    <w:p w:rsidR="00E37837" w:rsidRDefault="000444FE">
      <w:pPr>
        <w:rPr>
          <w:sz w:val="32"/>
          <w:szCs w:val="32"/>
        </w:rPr>
      </w:pPr>
      <w:proofErr w:type="spellStart"/>
      <w:proofErr w:type="gramStart"/>
      <w:r>
        <w:rPr>
          <w:sz w:val="32"/>
          <w:szCs w:val="32"/>
        </w:rPr>
        <w:t>Elfrida</w:t>
      </w:r>
      <w:proofErr w:type="spellEnd"/>
      <w:r>
        <w:rPr>
          <w:sz w:val="32"/>
          <w:szCs w:val="32"/>
        </w:rPr>
        <w:t xml:space="preserve">  said</w:t>
      </w:r>
      <w:proofErr w:type="gramEnd"/>
      <w:r>
        <w:rPr>
          <w:sz w:val="32"/>
          <w:szCs w:val="32"/>
        </w:rPr>
        <w:t xml:space="preserve"> PR needs to be given to publications with as much advance notice as possible.  We all </w:t>
      </w:r>
      <w:proofErr w:type="gramStart"/>
      <w:r>
        <w:rPr>
          <w:sz w:val="32"/>
          <w:szCs w:val="32"/>
        </w:rPr>
        <w:t>agreed</w:t>
      </w:r>
      <w:proofErr w:type="gramEnd"/>
      <w:r>
        <w:rPr>
          <w:sz w:val="32"/>
          <w:szCs w:val="32"/>
        </w:rPr>
        <w:t xml:space="preserve"> </w:t>
      </w:r>
      <w:proofErr w:type="gramStart"/>
      <w:r>
        <w:rPr>
          <w:sz w:val="32"/>
          <w:szCs w:val="32"/>
        </w:rPr>
        <w:t>we need</w:t>
      </w:r>
      <w:proofErr w:type="gramEnd"/>
      <w:r>
        <w:rPr>
          <w:sz w:val="32"/>
          <w:szCs w:val="32"/>
        </w:rPr>
        <w:t xml:space="preserve"> to formulate a way to have a price list to make it easier for paintings to b</w:t>
      </w:r>
      <w:r w:rsidR="00EE1C72">
        <w:rPr>
          <w:sz w:val="32"/>
          <w:szCs w:val="32"/>
        </w:rPr>
        <w:t>e sold at shows.  The exhibition</w:t>
      </w:r>
      <w:r w:rsidR="00A438F6">
        <w:rPr>
          <w:sz w:val="32"/>
          <w:szCs w:val="32"/>
        </w:rPr>
        <w:t xml:space="preserve"> should work on this.</w:t>
      </w:r>
    </w:p>
    <w:p w:rsidR="00EE1C72" w:rsidRDefault="00EE1C72">
      <w:pPr>
        <w:rPr>
          <w:sz w:val="32"/>
          <w:szCs w:val="32"/>
        </w:rPr>
      </w:pPr>
      <w:r>
        <w:rPr>
          <w:sz w:val="32"/>
          <w:szCs w:val="32"/>
        </w:rPr>
        <w:t>7.</w:t>
      </w:r>
    </w:p>
    <w:p w:rsidR="00A438F6" w:rsidRDefault="00A438F6">
      <w:pPr>
        <w:rPr>
          <w:sz w:val="32"/>
          <w:szCs w:val="32"/>
        </w:rPr>
      </w:pPr>
      <w:r>
        <w:rPr>
          <w:sz w:val="32"/>
          <w:szCs w:val="32"/>
        </w:rPr>
        <w:t>“Anything Else”</w:t>
      </w:r>
    </w:p>
    <w:p w:rsidR="007F1B52" w:rsidRDefault="00001A8A">
      <w:pPr>
        <w:rPr>
          <w:sz w:val="32"/>
          <w:szCs w:val="32"/>
        </w:rPr>
      </w:pPr>
      <w:r>
        <w:rPr>
          <w:sz w:val="32"/>
          <w:szCs w:val="32"/>
        </w:rPr>
        <w:t xml:space="preserve"> </w:t>
      </w:r>
      <w:proofErr w:type="spellStart"/>
      <w:r w:rsidR="000444FE">
        <w:rPr>
          <w:sz w:val="32"/>
          <w:szCs w:val="32"/>
        </w:rPr>
        <w:t>Elfrida</w:t>
      </w:r>
      <w:proofErr w:type="spellEnd"/>
      <w:r w:rsidR="000444FE">
        <w:rPr>
          <w:sz w:val="32"/>
          <w:szCs w:val="32"/>
        </w:rPr>
        <w:t xml:space="preserve"> motions</w:t>
      </w:r>
      <w:proofErr w:type="gramStart"/>
      <w:r w:rsidR="000444FE">
        <w:rPr>
          <w:sz w:val="32"/>
          <w:szCs w:val="32"/>
        </w:rPr>
        <w:t>,  Contributing</w:t>
      </w:r>
      <w:proofErr w:type="gramEnd"/>
      <w:r>
        <w:rPr>
          <w:sz w:val="32"/>
          <w:szCs w:val="32"/>
        </w:rPr>
        <w:t xml:space="preserve">   </w:t>
      </w:r>
      <w:r w:rsidR="000444FE">
        <w:rPr>
          <w:sz w:val="32"/>
          <w:szCs w:val="32"/>
        </w:rPr>
        <w:t xml:space="preserve">Artists have the option to put portfolios up on a portfolio page on the PAPB website.  Lorrie seconded.  It was passed unanimously.  There will be a nominal fee paid to the people who </w:t>
      </w:r>
      <w:r w:rsidR="00A438F6">
        <w:rPr>
          <w:sz w:val="32"/>
          <w:szCs w:val="32"/>
        </w:rPr>
        <w:t>do the work on this website; approx</w:t>
      </w:r>
      <w:proofErr w:type="gramStart"/>
      <w:r w:rsidR="00A438F6">
        <w:rPr>
          <w:sz w:val="32"/>
          <w:szCs w:val="32"/>
        </w:rPr>
        <w:t>..</w:t>
      </w:r>
      <w:proofErr w:type="gramEnd"/>
      <w:r w:rsidR="00A438F6">
        <w:rPr>
          <w:sz w:val="32"/>
          <w:szCs w:val="32"/>
        </w:rPr>
        <w:t xml:space="preserve"> $50.00</w:t>
      </w:r>
      <w:r>
        <w:rPr>
          <w:sz w:val="32"/>
          <w:szCs w:val="32"/>
        </w:rPr>
        <w:t xml:space="preserve"> </w:t>
      </w:r>
    </w:p>
    <w:p w:rsidR="00A438F6" w:rsidRDefault="00A438F6">
      <w:pPr>
        <w:rPr>
          <w:sz w:val="32"/>
          <w:szCs w:val="32"/>
        </w:rPr>
      </w:pPr>
      <w:r>
        <w:rPr>
          <w:sz w:val="32"/>
          <w:szCs w:val="32"/>
        </w:rPr>
        <w:t xml:space="preserve">     We all agree the PAPB website could be used to advertise workshops by PAPB instructors.</w:t>
      </w:r>
    </w:p>
    <w:p w:rsidR="00A438F6" w:rsidRDefault="00EE1C72">
      <w:pPr>
        <w:rPr>
          <w:sz w:val="32"/>
          <w:szCs w:val="32"/>
        </w:rPr>
      </w:pPr>
      <w:r>
        <w:rPr>
          <w:sz w:val="32"/>
          <w:szCs w:val="32"/>
        </w:rPr>
        <w:t xml:space="preserve">     Donna will work on finding a way to make it easier for donations to be made to PAPB</w:t>
      </w:r>
    </w:p>
    <w:p w:rsidR="00A438F6" w:rsidRDefault="00A438F6">
      <w:pPr>
        <w:rPr>
          <w:sz w:val="32"/>
          <w:szCs w:val="32"/>
        </w:rPr>
      </w:pPr>
    </w:p>
    <w:p w:rsidR="00A438F6" w:rsidRDefault="00A438F6">
      <w:pPr>
        <w:rPr>
          <w:sz w:val="32"/>
          <w:szCs w:val="32"/>
        </w:rPr>
      </w:pPr>
    </w:p>
    <w:p w:rsidR="00A438F6" w:rsidRDefault="00A438F6">
      <w:pPr>
        <w:rPr>
          <w:sz w:val="32"/>
          <w:szCs w:val="32"/>
        </w:rPr>
      </w:pPr>
      <w:proofErr w:type="spellStart"/>
      <w:r>
        <w:rPr>
          <w:sz w:val="32"/>
          <w:szCs w:val="32"/>
        </w:rPr>
        <w:t>Elfrida</w:t>
      </w:r>
      <w:proofErr w:type="spellEnd"/>
      <w:r>
        <w:rPr>
          <w:sz w:val="32"/>
          <w:szCs w:val="32"/>
        </w:rPr>
        <w:t xml:space="preserve"> motioned to adjourn the meeting, approx. </w:t>
      </w:r>
      <w:proofErr w:type="gramStart"/>
      <w:r>
        <w:rPr>
          <w:sz w:val="32"/>
          <w:szCs w:val="32"/>
        </w:rPr>
        <w:t>4:00PM  Steve</w:t>
      </w:r>
      <w:proofErr w:type="gramEnd"/>
      <w:r>
        <w:rPr>
          <w:sz w:val="32"/>
          <w:szCs w:val="32"/>
        </w:rPr>
        <w:t xml:space="preserve"> seconded.  All were in agreement</w:t>
      </w:r>
    </w:p>
    <w:p w:rsidR="00A438F6" w:rsidRDefault="00A438F6">
      <w:pPr>
        <w:rPr>
          <w:sz w:val="32"/>
          <w:szCs w:val="32"/>
        </w:rPr>
      </w:pPr>
    </w:p>
    <w:p w:rsidR="00A438F6" w:rsidRDefault="00A438F6">
      <w:pPr>
        <w:rPr>
          <w:sz w:val="32"/>
          <w:szCs w:val="32"/>
        </w:rPr>
      </w:pPr>
      <w:r>
        <w:rPr>
          <w:sz w:val="32"/>
          <w:szCs w:val="32"/>
        </w:rPr>
        <w:t>Next meeting was not planned</w:t>
      </w:r>
    </w:p>
    <w:p w:rsidR="007F1B52" w:rsidRDefault="00001A8A">
      <w:pPr>
        <w:rPr>
          <w:sz w:val="32"/>
          <w:szCs w:val="32"/>
        </w:rPr>
      </w:pPr>
      <w:r>
        <w:rPr>
          <w:sz w:val="32"/>
          <w:szCs w:val="32"/>
        </w:rPr>
        <w:t xml:space="preserve">     </w:t>
      </w:r>
    </w:p>
    <w:p w:rsidR="007F1B52" w:rsidRDefault="007F1B52">
      <w:pPr>
        <w:rPr>
          <w:sz w:val="32"/>
          <w:szCs w:val="32"/>
        </w:rPr>
      </w:pPr>
      <w:r>
        <w:rPr>
          <w:sz w:val="32"/>
          <w:szCs w:val="32"/>
        </w:rPr>
        <w:t xml:space="preserve">     </w:t>
      </w:r>
    </w:p>
    <w:p w:rsidR="00103522" w:rsidRDefault="00103522">
      <w:pPr>
        <w:rPr>
          <w:sz w:val="32"/>
          <w:szCs w:val="32"/>
        </w:rPr>
      </w:pPr>
    </w:p>
    <w:p w:rsidR="00103522" w:rsidRPr="00103522" w:rsidRDefault="00103522">
      <w:pPr>
        <w:rPr>
          <w:sz w:val="32"/>
          <w:szCs w:val="32"/>
        </w:rPr>
      </w:pPr>
    </w:p>
    <w:sectPr w:rsidR="00103522" w:rsidRPr="00103522" w:rsidSect="00F33DF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522"/>
    <w:rsid w:val="00001A8A"/>
    <w:rsid w:val="000444FE"/>
    <w:rsid w:val="00076A75"/>
    <w:rsid w:val="000C0A3C"/>
    <w:rsid w:val="00103522"/>
    <w:rsid w:val="007F1B52"/>
    <w:rsid w:val="008251B2"/>
    <w:rsid w:val="00A438F6"/>
    <w:rsid w:val="00DB4F76"/>
    <w:rsid w:val="00E37837"/>
    <w:rsid w:val="00EE1C72"/>
    <w:rsid w:val="00F33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CF74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556</Words>
  <Characters>3174</Characters>
  <Application>Microsoft Macintosh Word</Application>
  <DocSecurity>0</DocSecurity>
  <Lines>26</Lines>
  <Paragraphs>7</Paragraphs>
  <ScaleCrop>false</ScaleCrop>
  <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Wolff</dc:creator>
  <cp:keywords/>
  <dc:description/>
  <cp:lastModifiedBy>Sheila Wolff</cp:lastModifiedBy>
  <cp:revision>3</cp:revision>
  <cp:lastPrinted>2015-02-23T15:23:00Z</cp:lastPrinted>
  <dcterms:created xsi:type="dcterms:W3CDTF">2015-02-19T20:29:00Z</dcterms:created>
  <dcterms:modified xsi:type="dcterms:W3CDTF">2015-02-23T15:23:00Z</dcterms:modified>
</cp:coreProperties>
</file>